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E5" w:rsidRPr="00EE06B8" w:rsidRDefault="003719E5" w:rsidP="003719E5">
      <w:pPr>
        <w:rPr>
          <w:rFonts w:cs="Calibri"/>
          <w:b/>
          <w:sz w:val="28"/>
          <w:szCs w:val="28"/>
        </w:rPr>
      </w:pPr>
      <w:bookmarkStart w:id="0" w:name="_GoBack"/>
      <w:bookmarkEnd w:id="0"/>
      <w:r w:rsidRPr="00EE06B8">
        <w:rPr>
          <w:rFonts w:cs="Calibri"/>
          <w:b/>
          <w:sz w:val="28"/>
          <w:szCs w:val="28"/>
        </w:rPr>
        <w:t>EINLADUNG ZUR ÖFFENTLICHEN SITZUNG</w:t>
      </w:r>
      <w:r w:rsidRPr="00EE06B8">
        <w:rPr>
          <w:rFonts w:cs="Calibri"/>
          <w:b/>
          <w:sz w:val="28"/>
          <w:szCs w:val="28"/>
        </w:rPr>
        <w:br/>
        <w:t xml:space="preserve">Dienstag, </w:t>
      </w:r>
      <w:r>
        <w:rPr>
          <w:rFonts w:cs="Calibri"/>
          <w:b/>
          <w:sz w:val="28"/>
          <w:szCs w:val="28"/>
        </w:rPr>
        <w:t>18</w:t>
      </w:r>
      <w:r w:rsidRPr="00EE06B8">
        <w:rPr>
          <w:rFonts w:cs="Calibri"/>
          <w:b/>
          <w:sz w:val="28"/>
          <w:szCs w:val="28"/>
        </w:rPr>
        <w:t xml:space="preserve">. </w:t>
      </w:r>
      <w:r>
        <w:rPr>
          <w:rFonts w:cs="Calibri"/>
          <w:b/>
          <w:sz w:val="28"/>
          <w:szCs w:val="28"/>
        </w:rPr>
        <w:t>Juni</w:t>
      </w:r>
      <w:r w:rsidRPr="00EE06B8">
        <w:rPr>
          <w:rFonts w:cs="Calibri"/>
          <w:b/>
          <w:sz w:val="28"/>
          <w:szCs w:val="28"/>
        </w:rPr>
        <w:t xml:space="preserve"> 201</w:t>
      </w:r>
      <w:r>
        <w:rPr>
          <w:rFonts w:cs="Calibri"/>
          <w:b/>
          <w:sz w:val="28"/>
          <w:szCs w:val="28"/>
        </w:rPr>
        <w:t>9</w:t>
      </w:r>
      <w:r w:rsidRPr="00EE06B8">
        <w:rPr>
          <w:rFonts w:cs="Calibri"/>
          <w:b/>
          <w:sz w:val="28"/>
          <w:szCs w:val="28"/>
        </w:rPr>
        <w:t xml:space="preserve"> – Innsbruck</w:t>
      </w:r>
    </w:p>
    <w:p w:rsidR="003719E5" w:rsidRDefault="003719E5" w:rsidP="00A46C94">
      <w:pPr>
        <w:rPr>
          <w:rFonts w:cs="Arial"/>
          <w:b/>
          <w:sz w:val="32"/>
          <w:szCs w:val="32"/>
        </w:rPr>
      </w:pPr>
    </w:p>
    <w:p w:rsidR="003719E5" w:rsidRPr="003719E5" w:rsidRDefault="003719E5" w:rsidP="00A46C94">
      <w:pPr>
        <w:rPr>
          <w:rFonts w:cs="Arial"/>
          <w:sz w:val="32"/>
          <w:szCs w:val="32"/>
        </w:rPr>
      </w:pPr>
      <w:r w:rsidRPr="003719E5">
        <w:rPr>
          <w:rFonts w:cs="Arial"/>
          <w:sz w:val="32"/>
          <w:szCs w:val="32"/>
        </w:rPr>
        <w:t>Thema:</w:t>
      </w:r>
    </w:p>
    <w:p w:rsidR="004A2689" w:rsidRPr="003719E5" w:rsidRDefault="00F3097F" w:rsidP="00A46C94">
      <w:pPr>
        <w:rPr>
          <w:rFonts w:cs="Arial"/>
          <w:b/>
          <w:sz w:val="36"/>
          <w:szCs w:val="36"/>
        </w:rPr>
      </w:pPr>
      <w:r w:rsidRPr="003719E5">
        <w:rPr>
          <w:rFonts w:cs="Arial"/>
          <w:b/>
          <w:sz w:val="36"/>
          <w:szCs w:val="36"/>
        </w:rPr>
        <w:t xml:space="preserve">Wohnen – Wie wird Wohnen in Tirol </w:t>
      </w:r>
      <w:proofErr w:type="spellStart"/>
      <w:r w:rsidRPr="003719E5">
        <w:rPr>
          <w:rFonts w:cs="Arial"/>
          <w:b/>
          <w:sz w:val="36"/>
          <w:szCs w:val="36"/>
        </w:rPr>
        <w:t>barriere</w:t>
      </w:r>
      <w:proofErr w:type="spellEnd"/>
      <w:r w:rsidR="00D20751" w:rsidRPr="003719E5">
        <w:rPr>
          <w:rFonts w:cs="Arial"/>
          <w:b/>
          <w:sz w:val="36"/>
          <w:szCs w:val="36"/>
        </w:rPr>
        <w:t>-</w:t>
      </w:r>
      <w:r w:rsidRPr="003719E5">
        <w:rPr>
          <w:rFonts w:cs="Arial"/>
          <w:b/>
          <w:sz w:val="36"/>
          <w:szCs w:val="36"/>
        </w:rPr>
        <w:t>frei?!</w:t>
      </w:r>
    </w:p>
    <w:p w:rsidR="00F3097F" w:rsidRDefault="00F3097F" w:rsidP="00A46C94">
      <w:pPr>
        <w:rPr>
          <w:rFonts w:cs="Arial"/>
          <w:sz w:val="28"/>
          <w:szCs w:val="28"/>
        </w:rPr>
      </w:pPr>
    </w:p>
    <w:p w:rsidR="00F3097F" w:rsidRDefault="00F3097F" w:rsidP="00A46C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Wir Menschen mit Behinderungen </w:t>
      </w:r>
      <w:r>
        <w:rPr>
          <w:rFonts w:cs="Arial"/>
          <w:sz w:val="28"/>
          <w:szCs w:val="28"/>
        </w:rPr>
        <w:br/>
        <w:t>wollen am Leben teilhaben.</w:t>
      </w:r>
    </w:p>
    <w:p w:rsidR="00F3097F" w:rsidRDefault="00F3097F" w:rsidP="00A46C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Dazu gehört auch,</w:t>
      </w:r>
      <w:r>
        <w:rPr>
          <w:rFonts w:cs="Arial"/>
          <w:sz w:val="28"/>
          <w:szCs w:val="28"/>
        </w:rPr>
        <w:br/>
        <w:t>dass wir selbst bestimmen können,</w:t>
      </w:r>
      <w:r>
        <w:rPr>
          <w:rFonts w:cs="Arial"/>
          <w:sz w:val="28"/>
          <w:szCs w:val="28"/>
        </w:rPr>
        <w:br/>
        <w:t>wo wir wohnen.</w:t>
      </w:r>
    </w:p>
    <w:p w:rsidR="00F3097F" w:rsidRDefault="00F3097F" w:rsidP="00A46C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Viele wollen nicht in Behinderten-Einrichtungen leben.</w:t>
      </w:r>
      <w:r>
        <w:rPr>
          <w:rFonts w:cs="Arial"/>
          <w:sz w:val="28"/>
          <w:szCs w:val="28"/>
        </w:rPr>
        <w:br/>
        <w:t>Viele von uns wollen in Wohnungen leben.</w:t>
      </w:r>
    </w:p>
    <w:p w:rsidR="00F3097F" w:rsidRDefault="00F3097F" w:rsidP="00A46C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Es ist aber sehr schwer,</w:t>
      </w:r>
      <w:r>
        <w:rPr>
          <w:rFonts w:cs="Arial"/>
          <w:sz w:val="28"/>
          <w:szCs w:val="28"/>
        </w:rPr>
        <w:br/>
        <w:t xml:space="preserve">eine </w:t>
      </w:r>
      <w:proofErr w:type="spellStart"/>
      <w:r>
        <w:rPr>
          <w:rFonts w:cs="Arial"/>
          <w:sz w:val="28"/>
          <w:szCs w:val="28"/>
        </w:rPr>
        <w:t>barriere</w:t>
      </w:r>
      <w:proofErr w:type="spellEnd"/>
      <w:r>
        <w:rPr>
          <w:rFonts w:cs="Arial"/>
          <w:sz w:val="28"/>
          <w:szCs w:val="28"/>
        </w:rPr>
        <w:t>-freie Wohnung zu finden.</w:t>
      </w:r>
      <w:r>
        <w:rPr>
          <w:rFonts w:cs="Arial"/>
          <w:sz w:val="28"/>
          <w:szCs w:val="28"/>
        </w:rPr>
        <w:br/>
        <w:t>Es ist auch sehr schwer Verwandte oder Freunde zu besuchen,</w:t>
      </w:r>
      <w:r>
        <w:rPr>
          <w:rFonts w:cs="Arial"/>
          <w:sz w:val="28"/>
          <w:szCs w:val="28"/>
        </w:rPr>
        <w:br/>
        <w:t xml:space="preserve">weil ihre Wohnungen auch nicht </w:t>
      </w:r>
      <w:proofErr w:type="spellStart"/>
      <w:r>
        <w:rPr>
          <w:rFonts w:cs="Arial"/>
          <w:sz w:val="28"/>
          <w:szCs w:val="28"/>
        </w:rPr>
        <w:t>barriere</w:t>
      </w:r>
      <w:proofErr w:type="spellEnd"/>
      <w:r>
        <w:rPr>
          <w:rFonts w:cs="Arial"/>
          <w:sz w:val="28"/>
          <w:szCs w:val="28"/>
        </w:rPr>
        <w:t>-frei sind.</w:t>
      </w:r>
    </w:p>
    <w:p w:rsidR="003719E5" w:rsidRDefault="003719E5" w:rsidP="00A46C94">
      <w:pPr>
        <w:rPr>
          <w:rFonts w:cs="Arial"/>
          <w:sz w:val="28"/>
          <w:szCs w:val="28"/>
        </w:rPr>
      </w:pPr>
    </w:p>
    <w:p w:rsidR="00F3097F" w:rsidRDefault="00F3097F" w:rsidP="00A46C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Das widerspricht der UN-Behinderten-Rechts-Konvention.</w:t>
      </w:r>
    </w:p>
    <w:p w:rsidR="003719E5" w:rsidRDefault="003719E5" w:rsidP="00A46C94">
      <w:pPr>
        <w:rPr>
          <w:rFonts w:cs="Arial"/>
          <w:sz w:val="28"/>
          <w:szCs w:val="28"/>
        </w:rPr>
      </w:pPr>
    </w:p>
    <w:p w:rsidR="00F3097F" w:rsidRDefault="00F3097F" w:rsidP="00A46C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Jetzt soll die Tiroler Bau-Ordnung geändert werden.</w:t>
      </w:r>
      <w:r>
        <w:rPr>
          <w:rFonts w:cs="Arial"/>
          <w:sz w:val="28"/>
          <w:szCs w:val="28"/>
        </w:rPr>
        <w:br/>
        <w:t xml:space="preserve">Wir müssen jetzt </w:t>
      </w:r>
      <w:r w:rsidR="00973F0A">
        <w:rPr>
          <w:rFonts w:cs="Arial"/>
          <w:sz w:val="28"/>
          <w:szCs w:val="28"/>
        </w:rPr>
        <w:t>mitarbeiten</w:t>
      </w:r>
      <w:r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br/>
        <w:t>dass es im neuen Gesetz zu Ver</w:t>
      </w:r>
      <w:r w:rsidR="00973F0A">
        <w:rPr>
          <w:rFonts w:cs="Arial"/>
          <w:sz w:val="28"/>
          <w:szCs w:val="28"/>
        </w:rPr>
        <w:t>besseru</w:t>
      </w:r>
      <w:r>
        <w:rPr>
          <w:rFonts w:cs="Arial"/>
          <w:sz w:val="28"/>
          <w:szCs w:val="28"/>
        </w:rPr>
        <w:t>ngen für</w:t>
      </w:r>
      <w:r>
        <w:rPr>
          <w:rFonts w:cs="Arial"/>
          <w:sz w:val="28"/>
          <w:szCs w:val="28"/>
        </w:rPr>
        <w:br/>
        <w:t>Menschen mit Behinderungen kommt.</w:t>
      </w:r>
    </w:p>
    <w:p w:rsidR="00F3097F" w:rsidRDefault="00D20751" w:rsidP="00A46C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Davon sind nicht nur wir Menschen mit Behinderungen betroffen.</w:t>
      </w:r>
      <w:r>
        <w:rPr>
          <w:rFonts w:cs="Arial"/>
          <w:sz w:val="28"/>
          <w:szCs w:val="28"/>
        </w:rPr>
        <w:br/>
        <w:t>Auch alte Menschen wollen in ihren Wohnungen bleiben.</w:t>
      </w:r>
      <w:r>
        <w:rPr>
          <w:rFonts w:cs="Arial"/>
          <w:sz w:val="28"/>
          <w:szCs w:val="28"/>
        </w:rPr>
        <w:br/>
        <w:t xml:space="preserve">Auch </w:t>
      </w:r>
      <w:r w:rsidR="00973F0A">
        <w:rPr>
          <w:rFonts w:cs="Arial"/>
          <w:sz w:val="28"/>
          <w:szCs w:val="28"/>
        </w:rPr>
        <w:t>Eltern</w:t>
      </w:r>
      <w:r>
        <w:rPr>
          <w:rFonts w:cs="Arial"/>
          <w:sz w:val="28"/>
          <w:szCs w:val="28"/>
        </w:rPr>
        <w:t xml:space="preserve"> mit Kindern haben es in </w:t>
      </w:r>
      <w:proofErr w:type="spellStart"/>
      <w:r>
        <w:rPr>
          <w:rFonts w:cs="Arial"/>
          <w:sz w:val="28"/>
          <w:szCs w:val="28"/>
        </w:rPr>
        <w:t>barriere</w:t>
      </w:r>
      <w:proofErr w:type="spellEnd"/>
      <w:r>
        <w:rPr>
          <w:rFonts w:cs="Arial"/>
          <w:sz w:val="28"/>
          <w:szCs w:val="28"/>
        </w:rPr>
        <w:t>-freien Wohnungen leichter.</w:t>
      </w:r>
      <w:r>
        <w:rPr>
          <w:rFonts w:cs="Arial"/>
          <w:sz w:val="28"/>
          <w:szCs w:val="28"/>
        </w:rPr>
        <w:br/>
      </w:r>
    </w:p>
    <w:p w:rsidR="00D20751" w:rsidRDefault="00D20751" w:rsidP="00A46C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Wir wollen bei dieser öffentlichen Sitzung darüber sprechen,</w:t>
      </w:r>
      <w:r>
        <w:rPr>
          <w:rFonts w:cs="Arial"/>
          <w:sz w:val="28"/>
          <w:szCs w:val="28"/>
        </w:rPr>
        <w:br/>
        <w:t xml:space="preserve">wie </w:t>
      </w:r>
      <w:proofErr w:type="spellStart"/>
      <w:r>
        <w:rPr>
          <w:rFonts w:cs="Arial"/>
          <w:sz w:val="28"/>
          <w:szCs w:val="28"/>
        </w:rPr>
        <w:t>barriere</w:t>
      </w:r>
      <w:proofErr w:type="spellEnd"/>
      <w:r>
        <w:rPr>
          <w:rFonts w:cs="Arial"/>
          <w:sz w:val="28"/>
          <w:szCs w:val="28"/>
        </w:rPr>
        <w:t>-freies Wohnen ausschauen soll.</w:t>
      </w:r>
      <w:r>
        <w:rPr>
          <w:rFonts w:cs="Arial"/>
          <w:sz w:val="28"/>
          <w:szCs w:val="28"/>
        </w:rPr>
        <w:br/>
        <w:t>Oft kann man mit einfachen Maßnahmen,</w:t>
      </w:r>
      <w:r>
        <w:rPr>
          <w:rFonts w:cs="Arial"/>
          <w:sz w:val="28"/>
          <w:szCs w:val="28"/>
        </w:rPr>
        <w:br/>
        <w:t>das Leben für Menschen mit Behinderungen erleichtern.</w:t>
      </w:r>
    </w:p>
    <w:p w:rsidR="00D20751" w:rsidRDefault="00D20751" w:rsidP="00A46C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Wir laden zu dieser Sitzung Menschen aus der Politik ein,</w:t>
      </w:r>
      <w:r>
        <w:rPr>
          <w:rFonts w:cs="Arial"/>
          <w:sz w:val="28"/>
          <w:szCs w:val="28"/>
        </w:rPr>
        <w:br/>
        <w:t>denn diese beschließen das neue Gesetz.</w:t>
      </w:r>
      <w:r>
        <w:rPr>
          <w:rFonts w:cs="Arial"/>
          <w:sz w:val="28"/>
          <w:szCs w:val="28"/>
        </w:rPr>
        <w:br/>
        <w:t>Wir laden zu dieser Sitzung Verantwortliche von</w:t>
      </w:r>
      <w:r>
        <w:rPr>
          <w:rFonts w:cs="Arial"/>
          <w:sz w:val="28"/>
          <w:szCs w:val="28"/>
        </w:rPr>
        <w:br/>
        <w:t>Bau-Gesellschaften ein, denn diese bauen die Wohnungen.</w:t>
      </w:r>
      <w:r>
        <w:rPr>
          <w:rFonts w:cs="Arial"/>
          <w:sz w:val="28"/>
          <w:szCs w:val="28"/>
        </w:rPr>
        <w:br/>
        <w:t>Wir laden zu dieser Sitzung auch Menschen aus der</w:t>
      </w:r>
      <w:r>
        <w:rPr>
          <w:rFonts w:cs="Arial"/>
          <w:sz w:val="28"/>
          <w:szCs w:val="28"/>
        </w:rPr>
        <w:br/>
        <w:t>Wirtschaft ein, damit sie sehen,</w:t>
      </w:r>
      <w:r>
        <w:rPr>
          <w:rFonts w:cs="Arial"/>
          <w:sz w:val="28"/>
          <w:szCs w:val="28"/>
        </w:rPr>
        <w:br/>
      </w:r>
      <w:r w:rsidR="003719E5">
        <w:rPr>
          <w:rFonts w:cs="Arial"/>
          <w:sz w:val="28"/>
          <w:szCs w:val="28"/>
        </w:rPr>
        <w:t>dass gut geplante Barriere-Freiheit nicht teuer sein muss.</w:t>
      </w:r>
    </w:p>
    <w:p w:rsidR="003719E5" w:rsidRDefault="003719E5" w:rsidP="00A46C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Wir beginnen mit Referaten von</w:t>
      </w:r>
      <w:r>
        <w:rPr>
          <w:rFonts w:cs="Arial"/>
          <w:sz w:val="28"/>
          <w:szCs w:val="28"/>
        </w:rPr>
        <w:br/>
        <w:t>Expert</w:t>
      </w:r>
      <w:r w:rsidR="00973F0A">
        <w:rPr>
          <w:rFonts w:cs="Arial"/>
          <w:sz w:val="28"/>
          <w:szCs w:val="28"/>
        </w:rPr>
        <w:t>Inn</w:t>
      </w:r>
      <w:r>
        <w:rPr>
          <w:rFonts w:cs="Arial"/>
          <w:sz w:val="28"/>
          <w:szCs w:val="28"/>
        </w:rPr>
        <w:t>en und Betroffenen.</w:t>
      </w:r>
      <w:r>
        <w:rPr>
          <w:rFonts w:cs="Arial"/>
          <w:sz w:val="28"/>
          <w:szCs w:val="28"/>
        </w:rPr>
        <w:br/>
        <w:t>Das Publikum kann dann mit Gästen</w:t>
      </w:r>
      <w:r>
        <w:rPr>
          <w:rFonts w:cs="Arial"/>
          <w:sz w:val="28"/>
          <w:szCs w:val="28"/>
        </w:rPr>
        <w:br/>
        <w:t>auf dem Podium diskutieren und ihre Erfahrungen besprechen.</w:t>
      </w:r>
    </w:p>
    <w:p w:rsidR="003719E5" w:rsidRDefault="003719E5" w:rsidP="00A46C94">
      <w:pPr>
        <w:rPr>
          <w:rFonts w:cs="Arial"/>
          <w:sz w:val="28"/>
          <w:szCs w:val="28"/>
        </w:rPr>
      </w:pPr>
    </w:p>
    <w:p w:rsidR="003719E5" w:rsidRDefault="003719E5" w:rsidP="00A46C94">
      <w:pPr>
        <w:rPr>
          <w:rFonts w:cs="Arial"/>
          <w:sz w:val="28"/>
          <w:szCs w:val="28"/>
        </w:rPr>
      </w:pPr>
    </w:p>
    <w:p w:rsidR="003719E5" w:rsidRPr="00EE06B8" w:rsidRDefault="003719E5" w:rsidP="003719E5">
      <w:pPr>
        <w:rPr>
          <w:rFonts w:cs="Calibri"/>
          <w:sz w:val="28"/>
          <w:szCs w:val="28"/>
        </w:rPr>
      </w:pPr>
      <w:r w:rsidRPr="00EE06B8">
        <w:rPr>
          <w:rFonts w:cs="Calibri"/>
          <w:sz w:val="28"/>
          <w:szCs w:val="28"/>
        </w:rPr>
        <w:t>Wir laden Sie herzlich zu dieser Sitzung ein!</w:t>
      </w:r>
    </w:p>
    <w:p w:rsidR="003719E5" w:rsidRDefault="003719E5" w:rsidP="003719E5">
      <w:pPr>
        <w:rPr>
          <w:rFonts w:cs="Calibri"/>
          <w:sz w:val="28"/>
          <w:szCs w:val="28"/>
        </w:rPr>
      </w:pPr>
      <w:r w:rsidRPr="00EE06B8">
        <w:rPr>
          <w:rFonts w:cs="Calibri"/>
          <w:b/>
          <w:sz w:val="28"/>
          <w:szCs w:val="28"/>
        </w:rPr>
        <w:t>Sie ist am</w:t>
      </w:r>
      <w:r w:rsidRPr="00EE06B8">
        <w:rPr>
          <w:rFonts w:cs="Calibri"/>
          <w:b/>
          <w:sz w:val="28"/>
          <w:szCs w:val="28"/>
        </w:rPr>
        <w:br/>
      </w:r>
      <w:r w:rsidR="00B60F2C">
        <w:rPr>
          <w:rFonts w:cs="Calibri"/>
          <w:b/>
          <w:sz w:val="28"/>
          <w:szCs w:val="28"/>
        </w:rPr>
        <w:t>18</w:t>
      </w:r>
      <w:r w:rsidRPr="00EE06B8">
        <w:rPr>
          <w:rFonts w:cs="Calibri"/>
          <w:b/>
          <w:sz w:val="28"/>
          <w:szCs w:val="28"/>
        </w:rPr>
        <w:t xml:space="preserve">. </w:t>
      </w:r>
      <w:r w:rsidR="00B60F2C">
        <w:rPr>
          <w:rFonts w:cs="Calibri"/>
          <w:b/>
          <w:sz w:val="28"/>
          <w:szCs w:val="28"/>
        </w:rPr>
        <w:t>Juni 2019</w:t>
      </w:r>
      <w:r w:rsidRPr="00EE06B8">
        <w:rPr>
          <w:rFonts w:cs="Calibri"/>
          <w:b/>
          <w:sz w:val="28"/>
          <w:szCs w:val="28"/>
        </w:rPr>
        <w:br/>
        <w:t xml:space="preserve">von 14:00 Uhr bis 17:30 Uhr. </w:t>
      </w:r>
      <w:r w:rsidRPr="00EE06B8">
        <w:rPr>
          <w:rFonts w:cs="Calibri"/>
          <w:b/>
          <w:sz w:val="28"/>
          <w:szCs w:val="28"/>
        </w:rPr>
        <w:br/>
      </w:r>
      <w:r w:rsidRPr="00EE06B8">
        <w:rPr>
          <w:rFonts w:cs="Calibri"/>
          <w:b/>
          <w:sz w:val="28"/>
          <w:szCs w:val="28"/>
        </w:rPr>
        <w:br/>
        <w:t>Die Adresse ist:</w:t>
      </w:r>
      <w:r w:rsidRPr="00EE06B8">
        <w:rPr>
          <w:rFonts w:cs="Calibri"/>
          <w:b/>
          <w:sz w:val="28"/>
          <w:szCs w:val="28"/>
        </w:rPr>
        <w:br/>
        <w:t>im großen Saal,</w:t>
      </w:r>
      <w:r w:rsidRPr="00EE06B8">
        <w:rPr>
          <w:rFonts w:cs="Calibri"/>
          <w:b/>
          <w:sz w:val="28"/>
          <w:szCs w:val="28"/>
        </w:rPr>
        <w:br/>
        <w:t xml:space="preserve">Landhaus 1, </w:t>
      </w:r>
      <w:r w:rsidRPr="00EE06B8">
        <w:rPr>
          <w:rFonts w:cs="Calibri"/>
          <w:b/>
          <w:sz w:val="28"/>
          <w:szCs w:val="28"/>
        </w:rPr>
        <w:br/>
        <w:t>Eduard-Wallnöfer-Platz 3</w:t>
      </w:r>
      <w:r w:rsidRPr="00EE06B8">
        <w:rPr>
          <w:rFonts w:cs="Calibri"/>
          <w:b/>
          <w:sz w:val="28"/>
          <w:szCs w:val="28"/>
        </w:rPr>
        <w:br/>
        <w:t>6020 Innsbruck</w:t>
      </w:r>
      <w:r w:rsidRPr="00EE06B8">
        <w:rPr>
          <w:rFonts w:cs="Calibri"/>
          <w:sz w:val="28"/>
          <w:szCs w:val="28"/>
        </w:rPr>
        <w:br/>
      </w:r>
    </w:p>
    <w:p w:rsidR="003719E5" w:rsidRPr="005E5B35" w:rsidRDefault="003719E5" w:rsidP="003719E5">
      <w:pPr>
        <w:rPr>
          <w:rFonts w:cs="Calibri"/>
          <w:sz w:val="28"/>
          <w:szCs w:val="28"/>
        </w:rPr>
      </w:pPr>
      <w:r w:rsidRPr="00EE06B8">
        <w:rPr>
          <w:rFonts w:cs="Calibri"/>
          <w:sz w:val="28"/>
          <w:szCs w:val="28"/>
        </w:rPr>
        <w:t xml:space="preserve">Die Plätze sind begrenzt. Bitte melden Sie sich mit einer E-Mail an. </w:t>
      </w:r>
      <w:r>
        <w:rPr>
          <w:rFonts w:cs="Calibri"/>
          <w:sz w:val="28"/>
          <w:szCs w:val="28"/>
        </w:rPr>
        <w:br/>
      </w:r>
      <w:r w:rsidRPr="00EE06B8">
        <w:rPr>
          <w:rFonts w:cs="Calibri"/>
          <w:sz w:val="28"/>
          <w:szCs w:val="28"/>
        </w:rPr>
        <w:t xml:space="preserve">Bitte schicken Sie uns die Anmeldung bis </w:t>
      </w:r>
      <w:r>
        <w:rPr>
          <w:rFonts w:cs="Calibri"/>
          <w:sz w:val="28"/>
          <w:szCs w:val="28"/>
        </w:rPr>
        <w:t xml:space="preserve">13. </w:t>
      </w:r>
      <w:r w:rsidRPr="00B60F2C">
        <w:rPr>
          <w:rFonts w:cs="Calibri"/>
          <w:sz w:val="28"/>
          <w:szCs w:val="28"/>
        </w:rPr>
        <w:t xml:space="preserve">Juni. </w:t>
      </w:r>
      <w:r w:rsidRPr="00B60F2C">
        <w:rPr>
          <w:rFonts w:cs="Calibri"/>
          <w:sz w:val="28"/>
          <w:szCs w:val="28"/>
        </w:rPr>
        <w:br/>
        <w:t>Die E-Mail-Adresse ist:</w:t>
      </w:r>
      <w:r w:rsidR="00B60F2C">
        <w:rPr>
          <w:rFonts w:cs="Calibri"/>
          <w:sz w:val="28"/>
          <w:szCs w:val="28"/>
        </w:rPr>
        <w:t xml:space="preserve"> servicestelle.gleichbehandlung@tirol.gv.at.</w:t>
      </w:r>
      <w:r w:rsidRPr="00B60F2C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Pr="00B60F2C">
        <w:rPr>
          <w:rFonts w:cs="Calibri"/>
          <w:color w:val="000000"/>
          <w:sz w:val="28"/>
          <w:szCs w:val="28"/>
          <w:shd w:val="clear" w:color="auto" w:fill="FFFFFF"/>
        </w:rPr>
        <w:br/>
      </w:r>
      <w:r w:rsidRPr="00B60F2C">
        <w:rPr>
          <w:rFonts w:cs="Calibri"/>
          <w:color w:val="333333"/>
          <w:sz w:val="28"/>
          <w:szCs w:val="28"/>
          <w:shd w:val="clear" w:color="auto" w:fill="FFFFFF"/>
        </w:rPr>
        <w:t>Sie können auch anrufen.</w:t>
      </w:r>
      <w:r w:rsidRPr="00B60F2C">
        <w:rPr>
          <w:rFonts w:cs="Calibri"/>
          <w:color w:val="333333"/>
          <w:sz w:val="28"/>
          <w:szCs w:val="28"/>
          <w:shd w:val="clear" w:color="auto" w:fill="FFFFFF"/>
        </w:rPr>
        <w:br/>
        <w:t xml:space="preserve">Die Telefon-Nummer ist: </w:t>
      </w:r>
      <w:hyperlink r:id="rId5" w:tooltip="Telefon" w:history="1">
        <w:r w:rsidRPr="00B60F2C">
          <w:rPr>
            <w:rFonts w:cs="Calibri"/>
            <w:color w:val="000000" w:themeColor="text1"/>
            <w:sz w:val="28"/>
            <w:szCs w:val="28"/>
            <w:shd w:val="clear" w:color="auto" w:fill="FFFFFF"/>
            <w:lang w:eastAsia="de-DE"/>
          </w:rPr>
          <w:t>+43 512 508 3292</w:t>
        </w:r>
      </w:hyperlink>
      <w:r w:rsidRPr="00EE06B8">
        <w:rPr>
          <w:rFonts w:cs="Calibri"/>
          <w:sz w:val="28"/>
          <w:szCs w:val="28"/>
          <w:lang w:eastAsia="de-DE"/>
        </w:rPr>
        <w:br/>
      </w:r>
      <w:r w:rsidRPr="00EE06B8">
        <w:rPr>
          <w:rFonts w:cs="Calibri"/>
          <w:sz w:val="28"/>
          <w:szCs w:val="28"/>
        </w:rPr>
        <w:t xml:space="preserve">Menschen mit Behinderungen bekommen zuerst einen Platz. </w:t>
      </w:r>
      <w:r>
        <w:rPr>
          <w:rFonts w:cs="Calibri"/>
          <w:sz w:val="28"/>
          <w:szCs w:val="28"/>
        </w:rPr>
        <w:br/>
        <w:t>Melden Sie uns daher bitte, ob Sie eine Behinderung haben.</w:t>
      </w:r>
      <w:r>
        <w:rPr>
          <w:rFonts w:cs="Calibri"/>
          <w:sz w:val="28"/>
          <w:szCs w:val="28"/>
        </w:rPr>
        <w:br/>
        <w:t xml:space="preserve">Wenn wir wegen der großen Anzahl von Anmeldungen </w:t>
      </w:r>
      <w:r>
        <w:rPr>
          <w:rFonts w:cs="Calibri"/>
          <w:sz w:val="28"/>
          <w:szCs w:val="28"/>
        </w:rPr>
        <w:br/>
        <w:t>keine Plätze mehr haben, schreiben wir zurück.</w:t>
      </w:r>
      <w:r>
        <w:rPr>
          <w:rFonts w:cs="Calibri"/>
          <w:sz w:val="28"/>
          <w:szCs w:val="28"/>
        </w:rPr>
        <w:br/>
        <w:t>Wenn Sie keine Rückmeldung erhalten,</w:t>
      </w:r>
      <w:r>
        <w:rPr>
          <w:rFonts w:cs="Calibri"/>
          <w:sz w:val="28"/>
          <w:szCs w:val="28"/>
        </w:rPr>
        <w:br/>
        <w:t>sind Sie zur Veranstaltung fix angemeldet.</w:t>
      </w:r>
    </w:p>
    <w:p w:rsidR="003719E5" w:rsidRDefault="003719E5" w:rsidP="00A46C94">
      <w:pPr>
        <w:rPr>
          <w:rFonts w:cs="Arial"/>
          <w:sz w:val="28"/>
          <w:szCs w:val="28"/>
        </w:rPr>
      </w:pPr>
    </w:p>
    <w:p w:rsidR="003719E5" w:rsidRDefault="003719E5" w:rsidP="00A46C94">
      <w:pPr>
        <w:rPr>
          <w:rFonts w:cs="Arial"/>
          <w:sz w:val="28"/>
          <w:szCs w:val="28"/>
        </w:rPr>
      </w:pPr>
    </w:p>
    <w:p w:rsidR="003719E5" w:rsidRPr="003719E5" w:rsidRDefault="003719E5" w:rsidP="003719E5">
      <w:pPr>
        <w:rPr>
          <w:rFonts w:cs="Calibri"/>
          <w:sz w:val="24"/>
          <w:szCs w:val="24"/>
        </w:rPr>
      </w:pPr>
      <w:r w:rsidRPr="003719E5">
        <w:rPr>
          <w:rFonts w:cs="Calibri"/>
          <w:color w:val="000000"/>
          <w:sz w:val="24"/>
          <w:szCs w:val="24"/>
        </w:rPr>
        <w:t>Bei der öffentlichen Sitzung werden Fotos, Ton-Aufnahmen und Videos gemacht.</w:t>
      </w:r>
      <w:r w:rsidRPr="003719E5">
        <w:rPr>
          <w:rFonts w:cs="Calibri"/>
          <w:color w:val="000000"/>
          <w:sz w:val="24"/>
          <w:szCs w:val="24"/>
        </w:rPr>
        <w:br/>
        <w:t>Wir verwenden sie für öffentliche Berichte.</w:t>
      </w:r>
      <w:r w:rsidRPr="003719E5">
        <w:rPr>
          <w:rFonts w:cs="Calibri"/>
          <w:color w:val="000000"/>
          <w:sz w:val="24"/>
          <w:szCs w:val="24"/>
        </w:rPr>
        <w:br/>
        <w:t>Die Datenschutz-Erklärung vom Tiroler-Monitoring-Ausschuss finden Sie hier:</w:t>
      </w:r>
      <w:r w:rsidRPr="003719E5">
        <w:rPr>
          <w:rFonts w:cs="Calibri"/>
          <w:color w:val="000000"/>
          <w:sz w:val="24"/>
          <w:szCs w:val="24"/>
        </w:rPr>
        <w:br/>
      </w:r>
      <w:hyperlink r:id="rId6" w:history="1">
        <w:r w:rsidRPr="003719E5">
          <w:rPr>
            <w:rStyle w:val="Hyperlink"/>
            <w:rFonts w:cs="Calibri"/>
            <w:sz w:val="24"/>
            <w:szCs w:val="24"/>
          </w:rPr>
          <w:t>https://www.tirol.gv.at/buergerservice/datenschutz/</w:t>
        </w:r>
      </w:hyperlink>
      <w:r w:rsidRPr="003719E5">
        <w:rPr>
          <w:rFonts w:cs="Calibri"/>
          <w:sz w:val="24"/>
          <w:szCs w:val="24"/>
        </w:rPr>
        <w:t xml:space="preserve"> (Achtung schwere Sprache!)</w:t>
      </w:r>
    </w:p>
    <w:p w:rsidR="003719E5" w:rsidRDefault="003719E5" w:rsidP="00A46C94">
      <w:pPr>
        <w:rPr>
          <w:rFonts w:cs="Arial"/>
          <w:sz w:val="28"/>
          <w:szCs w:val="28"/>
        </w:rPr>
      </w:pPr>
    </w:p>
    <w:p w:rsidR="00F3097F" w:rsidRDefault="00F3097F" w:rsidP="00A46C94"/>
    <w:sectPr w:rsidR="00F3097F">
      <w:pgSz w:w="11907" w:h="16840"/>
      <w:pgMar w:top="1134" w:right="964" w:bottom="1247" w:left="1588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7F"/>
    <w:rsid w:val="001419A8"/>
    <w:rsid w:val="00187839"/>
    <w:rsid w:val="001A731F"/>
    <w:rsid w:val="00204218"/>
    <w:rsid w:val="003719E5"/>
    <w:rsid w:val="004A2689"/>
    <w:rsid w:val="007B44B4"/>
    <w:rsid w:val="00877D96"/>
    <w:rsid w:val="00973F0A"/>
    <w:rsid w:val="00A05099"/>
    <w:rsid w:val="00A36BCB"/>
    <w:rsid w:val="00A46C94"/>
    <w:rsid w:val="00B0181B"/>
    <w:rsid w:val="00B04681"/>
    <w:rsid w:val="00B60F2C"/>
    <w:rsid w:val="00B70DE8"/>
    <w:rsid w:val="00BB7B4F"/>
    <w:rsid w:val="00D20751"/>
    <w:rsid w:val="00D55CF2"/>
    <w:rsid w:val="00D7658C"/>
    <w:rsid w:val="00E33017"/>
    <w:rsid w:val="00F3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FA9C81-3C8F-483D-ADD4-4ABDD7F9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styleId="Hyperlink">
    <w:name w:val="Hyperlink"/>
    <w:uiPriority w:val="99"/>
    <w:unhideWhenUsed/>
    <w:rsid w:val="003719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rol.gv.at/buergerservice/datenschutz/" TargetMode="External"/><Relationship Id="rId5" Type="http://schemas.openxmlformats.org/officeDocument/2006/relationships/hyperlink" Target="tel:+43-512-50832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0778-EE23-4579-8BC3-F363BB20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ATALAR Cornelia</dc:creator>
  <cp:lastModifiedBy>Daniela Almer</cp:lastModifiedBy>
  <cp:revision>2</cp:revision>
  <dcterms:created xsi:type="dcterms:W3CDTF">2019-06-06T09:36:00Z</dcterms:created>
  <dcterms:modified xsi:type="dcterms:W3CDTF">2019-06-06T09:36:00Z</dcterms:modified>
</cp:coreProperties>
</file>